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6"/>
        <w:gridCol w:w="1370"/>
        <w:gridCol w:w="1708"/>
        <w:gridCol w:w="1649"/>
      </w:tblGrid>
      <w:tr w:rsidR="00213ED4" w:rsidTr="000A5B32">
        <w:trPr>
          <w:trHeight w:val="416"/>
        </w:trPr>
        <w:tc>
          <w:tcPr>
            <w:tcW w:w="959" w:type="dxa"/>
          </w:tcPr>
          <w:p w:rsidR="00213ED4" w:rsidRDefault="00213ED4" w:rsidP="000E1F1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6" w:type="dxa"/>
          </w:tcPr>
          <w:p w:rsidR="00213ED4" w:rsidRDefault="00213ED4" w:rsidP="000E1F1B"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1370" w:type="dxa"/>
          </w:tcPr>
          <w:p w:rsidR="00213ED4" w:rsidRDefault="00213ED4" w:rsidP="000E1F1B">
            <w:pPr>
              <w:jc w:val="center"/>
            </w:pPr>
            <w:r>
              <w:rPr>
                <w:rFonts w:hint="eastAsia"/>
              </w:rPr>
              <w:t>赛道</w:t>
            </w:r>
          </w:p>
        </w:tc>
        <w:tc>
          <w:tcPr>
            <w:tcW w:w="1708" w:type="dxa"/>
          </w:tcPr>
          <w:p w:rsidR="00213ED4" w:rsidRDefault="00213ED4" w:rsidP="000E1F1B">
            <w:pPr>
              <w:jc w:val="center"/>
            </w:pPr>
            <w:r>
              <w:rPr>
                <w:rFonts w:hint="eastAsia"/>
              </w:rPr>
              <w:t>本科，研究生</w:t>
            </w:r>
          </w:p>
        </w:tc>
        <w:tc>
          <w:tcPr>
            <w:tcW w:w="1649" w:type="dxa"/>
          </w:tcPr>
          <w:p w:rsidR="00213ED4" w:rsidRDefault="00213ED4" w:rsidP="000E1F1B">
            <w:pPr>
              <w:jc w:val="center"/>
            </w:pPr>
            <w:r>
              <w:rPr>
                <w:rFonts w:hint="eastAsia"/>
              </w:rPr>
              <w:t>分数</w:t>
            </w:r>
          </w:p>
        </w:tc>
      </w:tr>
      <w:tr w:rsidR="00812ECA" w:rsidTr="000A5B32">
        <w:trPr>
          <w:trHeight w:val="709"/>
        </w:trPr>
        <w:tc>
          <w:tcPr>
            <w:tcW w:w="959" w:type="dxa"/>
          </w:tcPr>
          <w:p w:rsidR="00812ECA" w:rsidRDefault="00812ECA" w:rsidP="00812E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6" w:type="dxa"/>
          </w:tcPr>
          <w:p w:rsidR="00812ECA" w:rsidRPr="00CE0A50" w:rsidRDefault="00812ECA" w:rsidP="00812ECA">
            <w:r w:rsidRPr="00CE0A50">
              <w:rPr>
                <w:rFonts w:hint="eastAsia"/>
              </w:rPr>
              <w:t>口罩佩戴智能实时监测系统</w:t>
            </w:r>
          </w:p>
        </w:tc>
        <w:tc>
          <w:tcPr>
            <w:tcW w:w="1370" w:type="dxa"/>
          </w:tcPr>
          <w:p w:rsidR="00812ECA" w:rsidRDefault="00812ECA" w:rsidP="00812ECA">
            <w:pPr>
              <w:jc w:val="center"/>
            </w:pPr>
            <w:r>
              <w:rPr>
                <w:rFonts w:hint="eastAsia"/>
              </w:rPr>
              <w:t>创意组</w:t>
            </w:r>
          </w:p>
        </w:tc>
        <w:tc>
          <w:tcPr>
            <w:tcW w:w="1708" w:type="dxa"/>
          </w:tcPr>
          <w:p w:rsidR="00812ECA" w:rsidRDefault="00812ECA" w:rsidP="00812ECA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649" w:type="dxa"/>
          </w:tcPr>
          <w:p w:rsidR="00812ECA" w:rsidRDefault="00812ECA" w:rsidP="00812ECA">
            <w:pPr>
              <w:jc w:val="center"/>
            </w:pPr>
            <w:r w:rsidRPr="00503B62"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</w:t>
            </w:r>
          </w:p>
        </w:tc>
      </w:tr>
      <w:tr w:rsidR="00812ECA" w:rsidTr="000A5B32">
        <w:trPr>
          <w:trHeight w:val="691"/>
        </w:trPr>
        <w:tc>
          <w:tcPr>
            <w:tcW w:w="959" w:type="dxa"/>
          </w:tcPr>
          <w:p w:rsidR="00812ECA" w:rsidRDefault="00812ECA" w:rsidP="00812EC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6" w:type="dxa"/>
          </w:tcPr>
          <w:p w:rsidR="00812ECA" w:rsidRPr="003C3310" w:rsidRDefault="00812ECA" w:rsidP="00812ECA">
            <w:r w:rsidRPr="003C3310">
              <w:rPr>
                <w:rFonts w:hint="eastAsia"/>
              </w:rPr>
              <w:t>一管到底油污侠</w:t>
            </w:r>
            <w:r w:rsidRPr="003C3310">
              <w:rPr>
                <w:rFonts w:hint="eastAsia"/>
              </w:rPr>
              <w:t>--</w:t>
            </w:r>
            <w:r w:rsidRPr="003C3310">
              <w:rPr>
                <w:rFonts w:hint="eastAsia"/>
              </w:rPr>
              <w:t>智能管道油污清洁机器人</w:t>
            </w:r>
          </w:p>
        </w:tc>
        <w:tc>
          <w:tcPr>
            <w:tcW w:w="1370" w:type="dxa"/>
          </w:tcPr>
          <w:p w:rsidR="00812ECA" w:rsidRDefault="00812ECA" w:rsidP="00812ECA">
            <w:pPr>
              <w:jc w:val="center"/>
            </w:pPr>
            <w:r>
              <w:rPr>
                <w:rFonts w:hint="eastAsia"/>
              </w:rPr>
              <w:t>创意组</w:t>
            </w:r>
          </w:p>
        </w:tc>
        <w:tc>
          <w:tcPr>
            <w:tcW w:w="1708" w:type="dxa"/>
          </w:tcPr>
          <w:p w:rsidR="00812ECA" w:rsidRDefault="00812ECA" w:rsidP="00812ECA">
            <w:pPr>
              <w:jc w:val="center"/>
            </w:pPr>
            <w:r w:rsidRPr="0097587D">
              <w:rPr>
                <w:rFonts w:hint="eastAsia"/>
              </w:rPr>
              <w:t>本科</w:t>
            </w:r>
          </w:p>
        </w:tc>
        <w:tc>
          <w:tcPr>
            <w:tcW w:w="1649" w:type="dxa"/>
          </w:tcPr>
          <w:p w:rsidR="00812ECA" w:rsidRPr="00FB0AD2" w:rsidRDefault="00812ECA" w:rsidP="00812ECA">
            <w:pPr>
              <w:jc w:val="center"/>
              <w:rPr>
                <w:sz w:val="28"/>
                <w:szCs w:val="28"/>
              </w:rPr>
            </w:pPr>
            <w:r w:rsidRPr="00FB0AD2">
              <w:rPr>
                <w:rFonts w:hint="eastAsia"/>
                <w:sz w:val="28"/>
                <w:szCs w:val="28"/>
              </w:rPr>
              <w:t>83</w:t>
            </w:r>
          </w:p>
        </w:tc>
      </w:tr>
      <w:tr w:rsidR="00812ECA" w:rsidTr="000A5B32">
        <w:trPr>
          <w:trHeight w:val="696"/>
        </w:trPr>
        <w:tc>
          <w:tcPr>
            <w:tcW w:w="959" w:type="dxa"/>
          </w:tcPr>
          <w:p w:rsidR="00812ECA" w:rsidRDefault="00812ECA" w:rsidP="00812EC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6" w:type="dxa"/>
          </w:tcPr>
          <w:p w:rsidR="00812ECA" w:rsidRPr="003C3310" w:rsidRDefault="00812ECA" w:rsidP="00812ECA">
            <w:r w:rsidRPr="003C3310">
              <w:rPr>
                <w:rFonts w:hint="eastAsia"/>
              </w:rPr>
              <w:t>基于医养平台的脑出血智能报警手环</w:t>
            </w:r>
          </w:p>
        </w:tc>
        <w:tc>
          <w:tcPr>
            <w:tcW w:w="1370" w:type="dxa"/>
          </w:tcPr>
          <w:p w:rsidR="00812ECA" w:rsidRDefault="00812ECA" w:rsidP="00812ECA">
            <w:pPr>
              <w:jc w:val="center"/>
            </w:pPr>
            <w:r>
              <w:rPr>
                <w:rFonts w:hint="eastAsia"/>
              </w:rPr>
              <w:t>创意组</w:t>
            </w:r>
          </w:p>
        </w:tc>
        <w:tc>
          <w:tcPr>
            <w:tcW w:w="1708" w:type="dxa"/>
          </w:tcPr>
          <w:p w:rsidR="00812ECA" w:rsidRDefault="00812ECA" w:rsidP="00812ECA">
            <w:pPr>
              <w:jc w:val="center"/>
            </w:pPr>
            <w:r w:rsidRPr="0097587D">
              <w:rPr>
                <w:rFonts w:hint="eastAsia"/>
              </w:rPr>
              <w:t>本科</w:t>
            </w:r>
          </w:p>
        </w:tc>
        <w:tc>
          <w:tcPr>
            <w:tcW w:w="1649" w:type="dxa"/>
          </w:tcPr>
          <w:p w:rsidR="00812ECA" w:rsidRDefault="00812ECA" w:rsidP="00812ECA">
            <w:pPr>
              <w:jc w:val="center"/>
            </w:pPr>
            <w:r w:rsidRPr="009F1085">
              <w:rPr>
                <w:rFonts w:hint="eastAsia"/>
                <w:sz w:val="28"/>
                <w:szCs w:val="28"/>
              </w:rPr>
              <w:t>83</w:t>
            </w:r>
          </w:p>
        </w:tc>
      </w:tr>
      <w:tr w:rsidR="00812ECA" w:rsidTr="000A5B32">
        <w:trPr>
          <w:trHeight w:val="706"/>
        </w:trPr>
        <w:tc>
          <w:tcPr>
            <w:tcW w:w="959" w:type="dxa"/>
          </w:tcPr>
          <w:p w:rsidR="00812ECA" w:rsidRDefault="00812ECA" w:rsidP="00812EC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6" w:type="dxa"/>
          </w:tcPr>
          <w:p w:rsidR="00812ECA" w:rsidRPr="001535A3" w:rsidRDefault="00812ECA" w:rsidP="00812ECA">
            <w:r w:rsidRPr="001535A3">
              <w:rPr>
                <w:rFonts w:hint="eastAsia"/>
              </w:rPr>
              <w:t>四足仿生机器人</w:t>
            </w:r>
            <w:r w:rsidRPr="001535A3">
              <w:rPr>
                <w:rFonts w:hint="eastAsia"/>
              </w:rPr>
              <w:t>--</w:t>
            </w:r>
            <w:r w:rsidRPr="001535A3">
              <w:rPr>
                <w:rFonts w:hint="eastAsia"/>
              </w:rPr>
              <w:t>建图导航与视觉检测</w:t>
            </w:r>
          </w:p>
        </w:tc>
        <w:tc>
          <w:tcPr>
            <w:tcW w:w="1370" w:type="dxa"/>
          </w:tcPr>
          <w:p w:rsidR="00812ECA" w:rsidRDefault="00812ECA" w:rsidP="00812ECA">
            <w:pPr>
              <w:jc w:val="center"/>
            </w:pPr>
            <w:r>
              <w:rPr>
                <w:rFonts w:hint="eastAsia"/>
              </w:rPr>
              <w:t>创意组</w:t>
            </w:r>
          </w:p>
        </w:tc>
        <w:tc>
          <w:tcPr>
            <w:tcW w:w="1708" w:type="dxa"/>
          </w:tcPr>
          <w:p w:rsidR="00812ECA" w:rsidRDefault="00812ECA" w:rsidP="00812ECA">
            <w:pPr>
              <w:jc w:val="center"/>
            </w:pPr>
            <w:r w:rsidRPr="0097587D">
              <w:rPr>
                <w:rFonts w:hint="eastAsia"/>
              </w:rPr>
              <w:t>本科</w:t>
            </w:r>
          </w:p>
        </w:tc>
        <w:tc>
          <w:tcPr>
            <w:tcW w:w="1649" w:type="dxa"/>
          </w:tcPr>
          <w:p w:rsidR="00812ECA" w:rsidRDefault="00812ECA" w:rsidP="00812ECA">
            <w:pPr>
              <w:jc w:val="center"/>
            </w:pPr>
            <w:r w:rsidRPr="009F1085">
              <w:rPr>
                <w:rFonts w:hint="eastAsia"/>
                <w:sz w:val="28"/>
                <w:szCs w:val="28"/>
              </w:rPr>
              <w:t>83</w:t>
            </w:r>
          </w:p>
        </w:tc>
      </w:tr>
      <w:tr w:rsidR="00812ECA" w:rsidTr="006A524C">
        <w:trPr>
          <w:trHeight w:val="688"/>
        </w:trPr>
        <w:tc>
          <w:tcPr>
            <w:tcW w:w="959" w:type="dxa"/>
          </w:tcPr>
          <w:p w:rsidR="00812ECA" w:rsidRDefault="00812ECA" w:rsidP="00812EC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6" w:type="dxa"/>
          </w:tcPr>
          <w:p w:rsidR="00812ECA" w:rsidRPr="001535A3" w:rsidRDefault="00812ECA" w:rsidP="00812ECA">
            <w:r w:rsidRPr="001535A3">
              <w:rPr>
                <w:rFonts w:hint="eastAsia"/>
              </w:rPr>
              <w:t>智慧交通</w:t>
            </w:r>
            <w:r w:rsidRPr="001535A3">
              <w:rPr>
                <w:rFonts w:hint="eastAsia"/>
              </w:rPr>
              <w:t>--</w:t>
            </w:r>
            <w:r w:rsidRPr="001535A3">
              <w:rPr>
                <w:rFonts w:hint="eastAsia"/>
              </w:rPr>
              <w:t>辅助行驶系统</w:t>
            </w:r>
          </w:p>
        </w:tc>
        <w:tc>
          <w:tcPr>
            <w:tcW w:w="1370" w:type="dxa"/>
          </w:tcPr>
          <w:p w:rsidR="00812ECA" w:rsidRDefault="00812ECA" w:rsidP="00812ECA">
            <w:pPr>
              <w:jc w:val="center"/>
            </w:pPr>
            <w:r>
              <w:rPr>
                <w:rFonts w:hint="eastAsia"/>
              </w:rPr>
              <w:t>创意组</w:t>
            </w:r>
          </w:p>
        </w:tc>
        <w:tc>
          <w:tcPr>
            <w:tcW w:w="1708" w:type="dxa"/>
          </w:tcPr>
          <w:p w:rsidR="00812ECA" w:rsidRDefault="00812ECA" w:rsidP="00812ECA">
            <w:pPr>
              <w:jc w:val="center"/>
            </w:pPr>
            <w:r w:rsidRPr="0097587D">
              <w:rPr>
                <w:rFonts w:hint="eastAsia"/>
              </w:rPr>
              <w:t>本科</w:t>
            </w:r>
          </w:p>
        </w:tc>
        <w:tc>
          <w:tcPr>
            <w:tcW w:w="1649" w:type="dxa"/>
          </w:tcPr>
          <w:p w:rsidR="00812ECA" w:rsidRDefault="00812ECA" w:rsidP="00812ECA">
            <w:pPr>
              <w:jc w:val="center"/>
            </w:pPr>
            <w:r w:rsidRPr="00503B62">
              <w:rPr>
                <w:rFonts w:hint="eastAsia"/>
                <w:sz w:val="28"/>
                <w:szCs w:val="28"/>
              </w:rPr>
              <w:t>83</w:t>
            </w:r>
          </w:p>
        </w:tc>
      </w:tr>
      <w:tr w:rsidR="00812ECA" w:rsidTr="000A5B32">
        <w:trPr>
          <w:trHeight w:val="700"/>
        </w:trPr>
        <w:tc>
          <w:tcPr>
            <w:tcW w:w="959" w:type="dxa"/>
          </w:tcPr>
          <w:p w:rsidR="00812ECA" w:rsidRDefault="00812ECA" w:rsidP="00812EC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6" w:type="dxa"/>
          </w:tcPr>
          <w:p w:rsidR="00812ECA" w:rsidRDefault="00812ECA" w:rsidP="00812ECA">
            <w:r w:rsidRPr="00CE0A50">
              <w:rPr>
                <w:rFonts w:hint="eastAsia"/>
              </w:rPr>
              <w:t>智者中心</w:t>
            </w:r>
            <w:r w:rsidRPr="00CE0A50">
              <w:rPr>
                <w:rFonts w:hint="eastAsia"/>
              </w:rPr>
              <w:t>--</w:t>
            </w:r>
            <w:r w:rsidRPr="00CE0A50">
              <w:rPr>
                <w:rFonts w:hint="eastAsia"/>
              </w:rPr>
              <w:t>智者老人再发展平台</w:t>
            </w:r>
          </w:p>
        </w:tc>
        <w:tc>
          <w:tcPr>
            <w:tcW w:w="1370" w:type="dxa"/>
          </w:tcPr>
          <w:p w:rsidR="00812ECA" w:rsidRDefault="00812ECA" w:rsidP="00812ECA">
            <w:pPr>
              <w:jc w:val="center"/>
            </w:pPr>
            <w:r>
              <w:rPr>
                <w:rFonts w:hint="eastAsia"/>
              </w:rPr>
              <w:t>创意组</w:t>
            </w:r>
          </w:p>
        </w:tc>
        <w:tc>
          <w:tcPr>
            <w:tcW w:w="1708" w:type="dxa"/>
          </w:tcPr>
          <w:p w:rsidR="00812ECA" w:rsidRDefault="00812ECA" w:rsidP="00812ECA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649" w:type="dxa"/>
          </w:tcPr>
          <w:p w:rsidR="00812ECA" w:rsidRDefault="00812ECA" w:rsidP="00812ECA">
            <w:pPr>
              <w:jc w:val="center"/>
            </w:pPr>
            <w:r w:rsidRPr="00503B62">
              <w:rPr>
                <w:rFonts w:hint="eastAsia"/>
                <w:sz w:val="28"/>
                <w:szCs w:val="28"/>
              </w:rPr>
              <w:t>83</w:t>
            </w:r>
          </w:p>
        </w:tc>
      </w:tr>
      <w:tr w:rsidR="00812ECA" w:rsidTr="000A5B32">
        <w:trPr>
          <w:trHeight w:val="698"/>
        </w:trPr>
        <w:tc>
          <w:tcPr>
            <w:tcW w:w="959" w:type="dxa"/>
          </w:tcPr>
          <w:p w:rsidR="00812ECA" w:rsidRDefault="00812ECA" w:rsidP="00812EC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6" w:type="dxa"/>
          </w:tcPr>
          <w:p w:rsidR="00812ECA" w:rsidRPr="003C3310" w:rsidRDefault="00812ECA" w:rsidP="00812ECA">
            <w:r w:rsidRPr="003C3310">
              <w:rPr>
                <w:rFonts w:hint="eastAsia"/>
              </w:rPr>
              <w:t>基于</w:t>
            </w:r>
            <w:r w:rsidRPr="003C3310">
              <w:rPr>
                <w:rFonts w:hint="eastAsia"/>
              </w:rPr>
              <w:t>MBD&amp;MEMS</w:t>
            </w:r>
            <w:r w:rsidRPr="003C3310">
              <w:rPr>
                <w:rFonts w:hint="eastAsia"/>
              </w:rPr>
              <w:t>的智慧医疗运输系统</w:t>
            </w:r>
          </w:p>
        </w:tc>
        <w:tc>
          <w:tcPr>
            <w:tcW w:w="1370" w:type="dxa"/>
          </w:tcPr>
          <w:p w:rsidR="00812ECA" w:rsidRDefault="00812ECA" w:rsidP="00812ECA">
            <w:pPr>
              <w:jc w:val="center"/>
            </w:pPr>
            <w:r>
              <w:rPr>
                <w:rFonts w:hint="eastAsia"/>
              </w:rPr>
              <w:t>创意组</w:t>
            </w:r>
          </w:p>
        </w:tc>
        <w:tc>
          <w:tcPr>
            <w:tcW w:w="1708" w:type="dxa"/>
          </w:tcPr>
          <w:p w:rsidR="00812ECA" w:rsidRDefault="00812ECA" w:rsidP="00812ECA">
            <w:pPr>
              <w:jc w:val="center"/>
            </w:pPr>
            <w:r w:rsidRPr="0097587D">
              <w:rPr>
                <w:rFonts w:hint="eastAsia"/>
              </w:rPr>
              <w:t>本科</w:t>
            </w:r>
          </w:p>
        </w:tc>
        <w:tc>
          <w:tcPr>
            <w:tcW w:w="1649" w:type="dxa"/>
          </w:tcPr>
          <w:p w:rsidR="00812ECA" w:rsidRDefault="00812ECA" w:rsidP="00812ECA">
            <w:pPr>
              <w:jc w:val="center"/>
            </w:pPr>
            <w:r w:rsidRPr="009F1085"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</w:t>
            </w:r>
          </w:p>
        </w:tc>
      </w:tr>
      <w:tr w:rsidR="00812ECA" w:rsidTr="000A5B32">
        <w:trPr>
          <w:trHeight w:val="710"/>
        </w:trPr>
        <w:tc>
          <w:tcPr>
            <w:tcW w:w="959" w:type="dxa"/>
          </w:tcPr>
          <w:p w:rsidR="00812ECA" w:rsidRDefault="00812ECA" w:rsidP="00812EC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6" w:type="dxa"/>
          </w:tcPr>
          <w:p w:rsidR="00812ECA" w:rsidRPr="001535A3" w:rsidRDefault="00812ECA" w:rsidP="00812ECA">
            <w:r w:rsidRPr="001535A3">
              <w:rPr>
                <w:rFonts w:hint="eastAsia"/>
              </w:rPr>
              <w:t xml:space="preserve"> </w:t>
            </w:r>
            <w:r w:rsidRPr="001535A3">
              <w:rPr>
                <w:rFonts w:hint="eastAsia"/>
              </w:rPr>
              <w:t>基于</w:t>
            </w:r>
            <w:r w:rsidRPr="001535A3">
              <w:rPr>
                <w:rFonts w:hint="eastAsia"/>
              </w:rPr>
              <w:t>SLAM</w:t>
            </w:r>
            <w:r w:rsidRPr="001535A3">
              <w:rPr>
                <w:rFonts w:hint="eastAsia"/>
              </w:rPr>
              <w:t>的智能</w:t>
            </w:r>
            <w:r w:rsidRPr="001535A3">
              <w:rPr>
                <w:rFonts w:hint="eastAsia"/>
              </w:rPr>
              <w:t>model</w:t>
            </w:r>
            <w:r w:rsidRPr="001535A3">
              <w:rPr>
                <w:rFonts w:hint="eastAsia"/>
              </w:rPr>
              <w:t>机器人</w:t>
            </w:r>
          </w:p>
        </w:tc>
        <w:tc>
          <w:tcPr>
            <w:tcW w:w="1370" w:type="dxa"/>
          </w:tcPr>
          <w:p w:rsidR="00812ECA" w:rsidRDefault="00812ECA" w:rsidP="00812ECA">
            <w:pPr>
              <w:jc w:val="center"/>
            </w:pPr>
            <w:r>
              <w:rPr>
                <w:rFonts w:hint="eastAsia"/>
              </w:rPr>
              <w:t>创意组</w:t>
            </w:r>
          </w:p>
        </w:tc>
        <w:tc>
          <w:tcPr>
            <w:tcW w:w="1708" w:type="dxa"/>
          </w:tcPr>
          <w:p w:rsidR="00812ECA" w:rsidRDefault="00812ECA" w:rsidP="00812ECA">
            <w:pPr>
              <w:jc w:val="center"/>
            </w:pPr>
            <w:r w:rsidRPr="0097587D">
              <w:rPr>
                <w:rFonts w:hint="eastAsia"/>
              </w:rPr>
              <w:t>本科</w:t>
            </w:r>
          </w:p>
        </w:tc>
        <w:tc>
          <w:tcPr>
            <w:tcW w:w="1649" w:type="dxa"/>
          </w:tcPr>
          <w:p w:rsidR="00812ECA" w:rsidRDefault="00812ECA" w:rsidP="00812ECA">
            <w:pPr>
              <w:jc w:val="center"/>
            </w:pPr>
            <w:r w:rsidRPr="00503B62"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</w:t>
            </w:r>
          </w:p>
        </w:tc>
      </w:tr>
      <w:tr w:rsidR="00FB0AD2" w:rsidTr="000A5B32">
        <w:trPr>
          <w:trHeight w:val="692"/>
        </w:trPr>
        <w:tc>
          <w:tcPr>
            <w:tcW w:w="959" w:type="dxa"/>
          </w:tcPr>
          <w:p w:rsidR="00FB0AD2" w:rsidRDefault="00FB0AD2" w:rsidP="00FB0AD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6" w:type="dxa"/>
          </w:tcPr>
          <w:p w:rsidR="00FB0AD2" w:rsidRDefault="00FB0AD2" w:rsidP="00FB0AD2">
            <w:r w:rsidRPr="001535A3">
              <w:rPr>
                <w:rFonts w:hint="eastAsia"/>
              </w:rPr>
              <w:t>基于电瓶车监控的目标检测追踪与可视化网站</w:t>
            </w:r>
          </w:p>
        </w:tc>
        <w:tc>
          <w:tcPr>
            <w:tcW w:w="1370" w:type="dxa"/>
          </w:tcPr>
          <w:p w:rsidR="00FB0AD2" w:rsidRDefault="00FB0AD2" w:rsidP="00FB0AD2">
            <w:pPr>
              <w:jc w:val="center"/>
            </w:pPr>
            <w:r>
              <w:rPr>
                <w:rFonts w:hint="eastAsia"/>
              </w:rPr>
              <w:t>创意组</w:t>
            </w:r>
          </w:p>
        </w:tc>
        <w:tc>
          <w:tcPr>
            <w:tcW w:w="1708" w:type="dxa"/>
          </w:tcPr>
          <w:p w:rsidR="00FB0AD2" w:rsidRDefault="00FB0AD2" w:rsidP="00FB0AD2">
            <w:pPr>
              <w:jc w:val="center"/>
            </w:pPr>
            <w:r w:rsidRPr="0097587D">
              <w:rPr>
                <w:rFonts w:hint="eastAsia"/>
              </w:rPr>
              <w:t>本科</w:t>
            </w:r>
          </w:p>
        </w:tc>
        <w:tc>
          <w:tcPr>
            <w:tcW w:w="1649" w:type="dxa"/>
          </w:tcPr>
          <w:p w:rsidR="00FB0AD2" w:rsidRDefault="00FB0AD2" w:rsidP="00FB0AD2">
            <w:pPr>
              <w:jc w:val="center"/>
            </w:pPr>
            <w:r w:rsidRPr="00503B62"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</w:tr>
      <w:tr w:rsidR="00812ECA" w:rsidTr="000A5B32">
        <w:trPr>
          <w:trHeight w:val="690"/>
        </w:trPr>
        <w:tc>
          <w:tcPr>
            <w:tcW w:w="959" w:type="dxa"/>
          </w:tcPr>
          <w:p w:rsidR="00812ECA" w:rsidRDefault="00812ECA" w:rsidP="00812EC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36" w:type="dxa"/>
          </w:tcPr>
          <w:p w:rsidR="00812ECA" w:rsidRDefault="00812ECA" w:rsidP="00812ECA">
            <w:r w:rsidRPr="003C3310">
              <w:rPr>
                <w:rFonts w:hint="eastAsia"/>
              </w:rPr>
              <w:t>基于</w:t>
            </w:r>
            <w:r w:rsidRPr="003C3310">
              <w:rPr>
                <w:rFonts w:hint="eastAsia"/>
              </w:rPr>
              <w:t>BP</w:t>
            </w:r>
            <w:r w:rsidRPr="003C3310">
              <w:rPr>
                <w:rFonts w:hint="eastAsia"/>
              </w:rPr>
              <w:t>神经网络优化</w:t>
            </w:r>
            <w:r w:rsidRPr="003C3310">
              <w:rPr>
                <w:rFonts w:hint="eastAsia"/>
              </w:rPr>
              <w:t>c4</w:t>
            </w:r>
            <w:r w:rsidRPr="003C3310">
              <w:rPr>
                <w:rFonts w:hint="eastAsia"/>
              </w:rPr>
              <w:t>烯烃收率的控制系统</w:t>
            </w:r>
          </w:p>
        </w:tc>
        <w:tc>
          <w:tcPr>
            <w:tcW w:w="1370" w:type="dxa"/>
          </w:tcPr>
          <w:p w:rsidR="00812ECA" w:rsidRDefault="00812ECA" w:rsidP="00812ECA">
            <w:pPr>
              <w:jc w:val="center"/>
            </w:pPr>
            <w:r>
              <w:rPr>
                <w:rFonts w:hint="eastAsia"/>
              </w:rPr>
              <w:t>创意组</w:t>
            </w:r>
          </w:p>
        </w:tc>
        <w:tc>
          <w:tcPr>
            <w:tcW w:w="1708" w:type="dxa"/>
          </w:tcPr>
          <w:p w:rsidR="00812ECA" w:rsidRDefault="00812ECA" w:rsidP="00812ECA">
            <w:pPr>
              <w:jc w:val="center"/>
            </w:pPr>
            <w:r w:rsidRPr="0097587D">
              <w:rPr>
                <w:rFonts w:hint="eastAsia"/>
              </w:rPr>
              <w:t>本科</w:t>
            </w:r>
          </w:p>
        </w:tc>
        <w:tc>
          <w:tcPr>
            <w:tcW w:w="1649" w:type="dxa"/>
          </w:tcPr>
          <w:p w:rsidR="00812ECA" w:rsidRDefault="00812ECA" w:rsidP="00812ECA">
            <w:pPr>
              <w:jc w:val="center"/>
            </w:pPr>
            <w:r w:rsidRPr="009F1085"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E009E7" w:rsidRDefault="00E009E7">
      <w:bookmarkStart w:id="0" w:name="_GoBack"/>
      <w:bookmarkEnd w:id="0"/>
    </w:p>
    <w:sectPr w:rsidR="00E0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AD2" w:rsidRDefault="00FB0AD2" w:rsidP="00FB0AD2">
      <w:r>
        <w:separator/>
      </w:r>
    </w:p>
  </w:endnote>
  <w:endnote w:type="continuationSeparator" w:id="0">
    <w:p w:rsidR="00FB0AD2" w:rsidRDefault="00FB0AD2" w:rsidP="00FB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AD2" w:rsidRDefault="00FB0AD2" w:rsidP="00FB0AD2">
      <w:r>
        <w:separator/>
      </w:r>
    </w:p>
  </w:footnote>
  <w:footnote w:type="continuationSeparator" w:id="0">
    <w:p w:rsidR="00FB0AD2" w:rsidRDefault="00FB0AD2" w:rsidP="00FB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A7"/>
    <w:rsid w:val="000A5B32"/>
    <w:rsid w:val="000E1F1B"/>
    <w:rsid w:val="00213ED4"/>
    <w:rsid w:val="006A524C"/>
    <w:rsid w:val="006F7E25"/>
    <w:rsid w:val="007443A7"/>
    <w:rsid w:val="00812ECA"/>
    <w:rsid w:val="008E4C59"/>
    <w:rsid w:val="00922B70"/>
    <w:rsid w:val="00CE3173"/>
    <w:rsid w:val="00E009E7"/>
    <w:rsid w:val="00F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A5DDAF-5BC3-47B9-843F-B42160E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B0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0A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0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0A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万懿</cp:lastModifiedBy>
  <cp:revision>9</cp:revision>
  <dcterms:created xsi:type="dcterms:W3CDTF">2022-05-06T01:41:00Z</dcterms:created>
  <dcterms:modified xsi:type="dcterms:W3CDTF">2022-05-07T09:40:00Z</dcterms:modified>
</cp:coreProperties>
</file>